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F7BAD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 w:rsidRPr="003F7BAD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度河南省</w:t>
      </w:r>
    </w:p>
    <w:p w:rsid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留学人员科研择优资助经费申请工作</w:t>
      </w:r>
    </w:p>
    <w:p w:rsidR="00DA23CE" w:rsidRP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A23CE">
        <w:rPr>
          <w:rFonts w:ascii="方正小标宋简体" w:eastAsia="方正小标宋简体" w:hint="eastAsia"/>
          <w:sz w:val="44"/>
          <w:szCs w:val="44"/>
        </w:rPr>
        <w:t>材料清单</w:t>
      </w:r>
    </w:p>
    <w:p w:rsid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DA23CE" w:rsidRP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（一）申报函</w:t>
      </w:r>
      <w:r w:rsidR="00D80E15">
        <w:rPr>
          <w:rFonts w:ascii="仿宋_GB2312" w:eastAsia="仿宋_GB2312" w:hAnsi="仿宋" w:hint="eastAsia"/>
          <w:color w:val="000000"/>
          <w:sz w:val="32"/>
          <w:szCs w:val="32"/>
        </w:rPr>
        <w:t>（学校统一提供）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。申报人</w:t>
      </w:r>
      <w:r w:rsidR="00216F95">
        <w:rPr>
          <w:rFonts w:ascii="仿宋_GB2312" w:eastAsia="仿宋_GB2312" w:hAnsi="仿宋" w:hint="eastAsia"/>
          <w:color w:val="000000"/>
          <w:sz w:val="32"/>
          <w:szCs w:val="32"/>
        </w:rPr>
        <w:t>需提供个人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基本</w:t>
      </w:r>
      <w:r w:rsidR="00216F95">
        <w:rPr>
          <w:rFonts w:ascii="仿宋_GB2312" w:eastAsia="仿宋_GB2312" w:hAnsi="仿宋" w:hint="eastAsia"/>
          <w:color w:val="000000"/>
          <w:sz w:val="32"/>
          <w:szCs w:val="32"/>
        </w:rPr>
        <w:t>情况介绍（</w:t>
      </w:r>
      <w:r w:rsidR="0095015B">
        <w:rPr>
          <w:rFonts w:ascii="仿宋_GB2312" w:eastAsia="仿宋_GB2312" w:hAnsi="仿宋" w:hint="eastAsia"/>
          <w:color w:val="000000"/>
          <w:sz w:val="32"/>
          <w:szCs w:val="32"/>
        </w:rPr>
        <w:t>包括</w:t>
      </w:r>
      <w:r w:rsidR="00216F95">
        <w:rPr>
          <w:rFonts w:ascii="仿宋_GB2312" w:eastAsia="仿宋_GB2312" w:hAnsi="仿宋" w:hint="eastAsia"/>
          <w:color w:val="000000"/>
          <w:sz w:val="32"/>
          <w:szCs w:val="32"/>
        </w:rPr>
        <w:t>个人基本信息、科研成果等500字以内），</w:t>
      </w:r>
      <w:r w:rsidR="0095015B">
        <w:rPr>
          <w:rFonts w:ascii="仿宋_GB2312" w:eastAsia="仿宋_GB2312" w:hAnsi="仿宋" w:hint="eastAsia"/>
          <w:color w:val="000000"/>
          <w:sz w:val="32"/>
          <w:szCs w:val="32"/>
        </w:rPr>
        <w:t>纸质版</w:t>
      </w:r>
      <w:r w:rsidR="00216F95">
        <w:rPr>
          <w:rFonts w:ascii="仿宋_GB2312" w:eastAsia="仿宋_GB2312" w:hAnsi="仿宋" w:hint="eastAsia"/>
          <w:color w:val="000000"/>
          <w:sz w:val="32"/>
          <w:szCs w:val="32"/>
        </w:rPr>
        <w:t>学院签字盖章</w:t>
      </w:r>
      <w:r w:rsidR="0095015B">
        <w:rPr>
          <w:rFonts w:ascii="仿宋_GB2312" w:eastAsia="仿宋_GB2312" w:hAnsi="仿宋" w:hint="eastAsia"/>
          <w:color w:val="000000"/>
          <w:sz w:val="32"/>
          <w:szCs w:val="32"/>
        </w:rPr>
        <w:t>，并提交电子版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DA23CE" w:rsidRP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（二）《留学人员科研择优资助经费申请表》一式</w:t>
      </w:r>
      <w:r w:rsidRPr="00DA23C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份，并提交电子版。表格可从省人力资源和社会保障厅网站“留学回国专栏”下载。</w:t>
      </w:r>
    </w:p>
    <w:p w:rsidR="00DA23CE" w:rsidRPr="00DA23CE" w:rsidRDefault="00DA23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（三）</w:t>
      </w:r>
      <w:r w:rsidRPr="00DA23CE">
        <w:rPr>
          <w:rFonts w:ascii="仿宋_GB2312" w:eastAsia="仿宋_GB2312" w:hAnsi="仿宋" w:cs="Times New Roman" w:hint="eastAsia"/>
          <w:color w:val="000000"/>
          <w:sz w:val="32"/>
          <w:szCs w:val="32"/>
        </w:rPr>
        <w:t>留学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回国人员相关</w:t>
      </w:r>
      <w:r w:rsidRPr="00DA23CE">
        <w:rPr>
          <w:rFonts w:ascii="仿宋_GB2312" w:eastAsia="仿宋_GB2312" w:hAnsi="仿宋" w:cs="Times New Roman" w:hint="eastAsia"/>
          <w:color w:val="000000"/>
          <w:sz w:val="32"/>
          <w:szCs w:val="32"/>
        </w:rPr>
        <w:t>证明材料的</w:t>
      </w:r>
      <w:r w:rsidR="0085673F">
        <w:rPr>
          <w:rFonts w:ascii="仿宋_GB2312" w:eastAsia="仿宋_GB2312" w:hAnsi="仿宋" w:cs="Times New Roman" w:hint="eastAsia"/>
          <w:color w:val="000000"/>
          <w:sz w:val="32"/>
          <w:szCs w:val="32"/>
        </w:rPr>
        <w:t>原件、</w:t>
      </w:r>
      <w:r w:rsidRPr="00DA23CE">
        <w:rPr>
          <w:rFonts w:ascii="仿宋_GB2312" w:eastAsia="仿宋_GB2312" w:hAnsi="仿宋" w:cs="Times New Roman" w:hint="eastAsia"/>
          <w:color w:val="000000"/>
          <w:sz w:val="32"/>
          <w:szCs w:val="32"/>
        </w:rPr>
        <w:t>复印件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及扫描件。原件由报送单位审核，复印件上盖单位审核章</w:t>
      </w:r>
      <w:r w:rsidRPr="00DA23CE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  <w:r w:rsidR="00ED1273">
        <w:rPr>
          <w:rFonts w:ascii="仿宋_GB2312" w:eastAsia="仿宋_GB2312" w:hAnsi="仿宋" w:cs="Times New Roman" w:hint="eastAsia"/>
          <w:color w:val="000000"/>
          <w:sz w:val="32"/>
          <w:szCs w:val="32"/>
        </w:rPr>
        <w:t>待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相关</w:t>
      </w:r>
      <w:r w:rsidR="00ED1273">
        <w:rPr>
          <w:rFonts w:ascii="仿宋_GB2312" w:eastAsia="仿宋_GB2312" w:hAnsi="仿宋" w:hint="eastAsia"/>
          <w:color w:val="000000"/>
          <w:sz w:val="32"/>
          <w:szCs w:val="32"/>
        </w:rPr>
        <w:t>原件经学校审核后，</w:t>
      </w:r>
      <w:r w:rsidRPr="00DA23CE">
        <w:rPr>
          <w:rFonts w:ascii="仿宋_GB2312" w:eastAsia="仿宋_GB2312" w:hAnsi="仿宋" w:hint="eastAsia"/>
          <w:color w:val="000000"/>
          <w:sz w:val="32"/>
          <w:szCs w:val="32"/>
        </w:rPr>
        <w:t>复印件附申请表后装订。</w:t>
      </w:r>
    </w:p>
    <w:p w:rsidR="00DA23CE" w:rsidRPr="00DA23CE" w:rsidRDefault="003502CE" w:rsidP="00DA2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3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（四）承诺书。</w:t>
      </w:r>
      <w:r w:rsidR="00DA23CE" w:rsidRPr="00DA23CE">
        <w:rPr>
          <w:rFonts w:ascii="仿宋_GB2312" w:eastAsia="仿宋_GB2312" w:hAnsi="仿宋" w:hint="eastAsia"/>
          <w:color w:val="000000"/>
          <w:sz w:val="32"/>
          <w:szCs w:val="32"/>
        </w:rPr>
        <w:t>申报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人个</w:t>
      </w:r>
      <w:r w:rsidR="00DA23CE" w:rsidRPr="00DA23CE">
        <w:rPr>
          <w:rFonts w:ascii="仿宋_GB2312" w:eastAsia="仿宋_GB2312" w:hAnsi="仿宋" w:hint="eastAsia"/>
          <w:color w:val="000000"/>
          <w:sz w:val="32"/>
          <w:szCs w:val="32"/>
        </w:rPr>
        <w:t>人条件、申报材料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应符合</w:t>
      </w:r>
      <w:r w:rsidR="00DA23CE" w:rsidRPr="00DA23CE">
        <w:rPr>
          <w:rFonts w:ascii="仿宋_GB2312" w:eastAsia="仿宋_GB2312" w:hAnsi="仿宋" w:hint="eastAsia"/>
          <w:color w:val="000000"/>
          <w:sz w:val="32"/>
          <w:szCs w:val="32"/>
        </w:rPr>
        <w:t>有关法律法规和海外引才安全防范工作要求，确保申报人不存在知识产权纠纷、保密约定、竞业禁止、兼职取酬限制等情况，申报人提供相关承诺书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DB6AC8">
        <w:rPr>
          <w:rFonts w:ascii="仿宋_GB2312" w:eastAsia="仿宋_GB2312" w:hAnsi="仿宋" w:hint="eastAsia"/>
          <w:color w:val="000000"/>
          <w:sz w:val="32"/>
          <w:szCs w:val="32"/>
        </w:rPr>
        <w:t>承诺书由申请人签字、学院盖章。</w:t>
      </w:r>
    </w:p>
    <w:p w:rsidR="00324C1B" w:rsidRPr="003F7BAD" w:rsidRDefault="00324C1B" w:rsidP="00324C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Pr="003F7BAD">
        <w:rPr>
          <w:rFonts w:ascii="仿宋_GB2312" w:eastAsia="仿宋_GB2312" w:hint="eastAsia"/>
          <w:sz w:val="32"/>
          <w:szCs w:val="32"/>
        </w:rPr>
        <w:t>申请人应于2022年</w:t>
      </w:r>
      <w:r>
        <w:rPr>
          <w:rFonts w:ascii="仿宋_GB2312" w:eastAsia="仿宋_GB2312" w:hint="eastAsia"/>
          <w:sz w:val="32"/>
          <w:szCs w:val="32"/>
        </w:rPr>
        <w:t>6</w:t>
      </w:r>
      <w:r w:rsidRPr="003F7BA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Pr="003F7BAD">
        <w:rPr>
          <w:rFonts w:ascii="仿宋_GB2312" w:eastAsia="仿宋_GB2312" w:hint="eastAsia"/>
          <w:sz w:val="32"/>
          <w:szCs w:val="32"/>
        </w:rPr>
        <w:t>日下午17：30前将申请纸质材料提交</w:t>
      </w:r>
      <w:proofErr w:type="gramStart"/>
      <w:r w:rsidRPr="003F7BAD">
        <w:rPr>
          <w:rFonts w:ascii="仿宋_GB2312" w:eastAsia="仿宋_GB2312" w:hint="eastAsia"/>
          <w:sz w:val="32"/>
          <w:szCs w:val="32"/>
        </w:rPr>
        <w:t>至对外</w:t>
      </w:r>
      <w:proofErr w:type="gramEnd"/>
      <w:r w:rsidRPr="003F7BAD">
        <w:rPr>
          <w:rFonts w:ascii="仿宋_GB2312" w:eastAsia="仿宋_GB2312" w:hint="eastAsia"/>
          <w:sz w:val="32"/>
          <w:szCs w:val="32"/>
        </w:rPr>
        <w:t>合作交流处（行政楼408房间）。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24C1B" w:rsidRPr="003F7BAD" w:rsidRDefault="00324C1B" w:rsidP="00324C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F7BAD">
        <w:rPr>
          <w:rFonts w:ascii="仿宋_GB2312" w:eastAsia="仿宋_GB2312" w:hint="eastAsia"/>
          <w:sz w:val="32"/>
          <w:szCs w:val="32"/>
        </w:rPr>
        <w:t>联系人：李坤</w:t>
      </w:r>
    </w:p>
    <w:p w:rsidR="00324C1B" w:rsidRPr="003F7BAD" w:rsidRDefault="00324C1B" w:rsidP="00324C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F7BAD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8688172（13460095156，68670）</w:t>
      </w:r>
    </w:p>
    <w:p w:rsidR="00B84706" w:rsidRPr="00324C1B" w:rsidRDefault="00B84706" w:rsidP="00324C1B">
      <w:pPr>
        <w:tabs>
          <w:tab w:val="left" w:pos="900"/>
        </w:tabs>
        <w:adjustRightInd w:val="0"/>
        <w:snapToGrid w:val="0"/>
        <w:spacing w:line="535" w:lineRule="exact"/>
        <w:rPr>
          <w:rFonts w:ascii="仿宋_GB2312" w:eastAsia="仿宋_GB2312" w:hint="eastAsia"/>
          <w:sz w:val="32"/>
          <w:szCs w:val="32"/>
        </w:rPr>
      </w:pPr>
    </w:p>
    <w:p w:rsidR="00DA23CE" w:rsidRPr="00DA23CE" w:rsidRDefault="00DA23CE">
      <w:pPr>
        <w:adjustRightInd w:val="0"/>
        <w:snapToGrid w:val="0"/>
        <w:spacing w:line="535" w:lineRule="exact"/>
        <w:rPr>
          <w:rFonts w:ascii="仿宋_GB2312" w:eastAsia="仿宋_GB2312"/>
          <w:sz w:val="32"/>
          <w:szCs w:val="32"/>
        </w:rPr>
      </w:pPr>
    </w:p>
    <w:sectPr w:rsidR="00DA23CE" w:rsidRPr="00DA23CE" w:rsidSect="00B8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3CE"/>
    <w:rsid w:val="000358D9"/>
    <w:rsid w:val="00216F95"/>
    <w:rsid w:val="00324C1B"/>
    <w:rsid w:val="003502CE"/>
    <w:rsid w:val="0085673F"/>
    <w:rsid w:val="0095015B"/>
    <w:rsid w:val="00B84706"/>
    <w:rsid w:val="00D80E15"/>
    <w:rsid w:val="00DA23CE"/>
    <w:rsid w:val="00DB6AC8"/>
    <w:rsid w:val="00ED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10</cp:revision>
  <dcterms:created xsi:type="dcterms:W3CDTF">2022-05-23T06:28:00Z</dcterms:created>
  <dcterms:modified xsi:type="dcterms:W3CDTF">2022-05-23T06:41:00Z</dcterms:modified>
</cp:coreProperties>
</file>